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17F4" w:rsidRDefault="008317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8"/>
      </w:tblGrid>
      <w:tr w:rsidR="008317F4">
        <w:tblPrEx>
          <w:tblCellMar>
            <w:top w:w="0" w:type="dxa"/>
            <w:bottom w:w="0" w:type="dxa"/>
          </w:tblCellMar>
        </w:tblPrEx>
        <w:trPr>
          <w:trHeight w:val="3205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C50834" w:rsidRDefault="00C50834" w:rsidP="00946A94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</w:p>
          <w:p w:rsidR="00C50834" w:rsidRDefault="00C50834" w:rsidP="00946A94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</w:p>
          <w:p w:rsidR="00C50834" w:rsidRDefault="00C50834" w:rsidP="00946A94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</w:p>
          <w:p w:rsidR="008317F4" w:rsidRDefault="00A45C82" w:rsidP="00946A94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0" b="381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FCD59D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" o:allowincell="f"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="00C25220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 xml:space="preserve"> </w:t>
            </w:r>
            <w:r w:rsidR="008317F4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curriculum</w:t>
            </w:r>
            <w:r w:rsidR="00975B12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 xml:space="preserve">  </w:t>
            </w:r>
            <w:r w:rsidR="008317F4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 xml:space="preserve"> vitae</w:t>
            </w:r>
          </w:p>
          <w:p w:rsidR="001E7B28" w:rsidRDefault="001E7B28" w:rsidP="001E7B28">
            <w:pPr>
              <w:pStyle w:val="Aaoeeu"/>
              <w:rPr>
                <w:lang w:val="it-IT"/>
              </w:rPr>
            </w:pPr>
          </w:p>
          <w:p w:rsidR="001E7B28" w:rsidRPr="001E7B28" w:rsidRDefault="001E7B28" w:rsidP="001E7B28">
            <w:pPr>
              <w:pStyle w:val="Aaoeeu"/>
              <w:rPr>
                <w:lang w:val="it-IT"/>
              </w:rPr>
            </w:pPr>
          </w:p>
          <w:p w:rsidR="00827F04" w:rsidRDefault="00827F04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8317F4" w:rsidRDefault="00A45C82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 w:rsidRPr="00975B12"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8300" cy="2540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lum bright="-42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540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B28" w:rsidRDefault="001E7B28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  <w:p w:rsidR="001E7B28" w:rsidRDefault="001E7B28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  <w:p w:rsidR="001E7B28" w:rsidRDefault="001E7B28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  <w:p w:rsidR="001E7B28" w:rsidRDefault="001E7B28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</w:p>
        </w:tc>
      </w:tr>
    </w:tbl>
    <w:p w:rsidR="002C6B00" w:rsidRDefault="002C6B0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pPr w:leftFromText="180" w:rightFromText="180" w:vertAnchor="text" w:tblpX="3400" w:tblpY="-3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6"/>
      </w:tblGrid>
      <w:tr w:rsidR="002C6B00" w:rsidTr="005955D0">
        <w:tblPrEx>
          <w:tblCellMar>
            <w:top w:w="0" w:type="dxa"/>
            <w:bottom w:w="0" w:type="dxa"/>
          </w:tblCellMar>
        </w:tblPrEx>
        <w:trPr>
          <w:trHeight w:val="2371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2C6B00" w:rsidRDefault="00A45C82" w:rsidP="006338E5">
            <w:pPr>
              <w:pStyle w:val="Aaoeeu"/>
              <w:widowControl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lang w:val="it-IT"/>
              </w:rPr>
              <w:drawing>
                <wp:inline distT="0" distB="0" distL="0" distR="0">
                  <wp:extent cx="1524000" cy="1917700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9177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9ED" w:rsidRPr="001519ED" w:rsidRDefault="001519ED" w:rsidP="001519ED">
      <w:pPr>
        <w:rPr>
          <w:vanish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17F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C2522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Te dhenat personale</w:t>
            </w:r>
          </w:p>
        </w:tc>
      </w:tr>
    </w:tbl>
    <w:p w:rsidR="008317F4" w:rsidRDefault="008317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17F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625EC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Emri</w:t>
            </w:r>
            <w:r w:rsidR="00733E84">
              <w:rPr>
                <w:rFonts w:ascii="Arial Narrow" w:hAnsi="Arial Narrow"/>
                <w:b w:val="0"/>
                <w:lang w:val="it-IT"/>
              </w:rPr>
              <w:t xml:space="preserve"> / Mbiemri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8317F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56126F" w:rsidP="00A5779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Vlora </w:t>
            </w:r>
            <w:r w:rsidR="001C3461">
              <w:rPr>
                <w:rFonts w:ascii="Arial Narrow" w:hAnsi="Arial Narrow"/>
                <w:b/>
                <w:smallCaps/>
                <w:sz w:val="24"/>
                <w:lang w:val="it-IT"/>
              </w:rPr>
              <w:t>JASHARI-</w:t>
            </w:r>
            <w:r w:rsidR="00747B40" w:rsidRPr="00A57790">
              <w:rPr>
                <w:rFonts w:ascii="Arial Narrow" w:hAnsi="Arial Narrow"/>
                <w:b/>
                <w:smallCaps/>
                <w:sz w:val="24"/>
                <w:lang w:val="it-IT"/>
              </w:rPr>
              <w:t>KOR</w:t>
            </w:r>
            <w:r w:rsidR="00A57790" w:rsidRPr="00A57790">
              <w:rPr>
                <w:rFonts w:ascii="Arial Narrow" w:hAnsi="Arial Narrow" w:cs="Arial"/>
                <w:b/>
                <w:smallCaps/>
                <w:sz w:val="24"/>
                <w:lang w:val="it-IT"/>
              </w:rPr>
              <w:t>Ç</w:t>
            </w:r>
            <w:r w:rsidR="00747B40" w:rsidRPr="00A57790">
              <w:rPr>
                <w:rFonts w:ascii="Arial Narrow" w:hAnsi="Arial Narrow"/>
                <w:b/>
                <w:smallCaps/>
                <w:sz w:val="24"/>
                <w:lang w:val="it-IT"/>
              </w:rPr>
              <w:t>AJ</w:t>
            </w:r>
          </w:p>
        </w:tc>
      </w:tr>
      <w:tr w:rsidR="008317F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625EC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Adresa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8317F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804294" w:rsidP="00804294">
            <w:pPr>
              <w:pStyle w:val="Heading3"/>
              <w:outlineLvl w:val="2"/>
            </w:pPr>
            <w:r>
              <w:t>Prishtinë</w:t>
            </w:r>
            <w:r w:rsidR="005242EC">
              <w:t>-Kosovë</w:t>
            </w:r>
          </w:p>
        </w:tc>
      </w:tr>
      <w:tr w:rsidR="008317F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8317F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</w:t>
            </w:r>
            <w:r w:rsidR="00625ECF">
              <w:rPr>
                <w:rFonts w:ascii="Arial Narrow" w:hAnsi="Arial Narrow"/>
                <w:b w:val="0"/>
                <w:lang w:val="it-IT"/>
              </w:rPr>
              <w:t>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8317F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5268" w:rsidRDefault="00003BD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 xml:space="preserve">+383 </w:t>
            </w:r>
            <w:r w:rsidR="00835268">
              <w:rPr>
                <w:rFonts w:ascii="Arial Narrow" w:hAnsi="Arial Narrow"/>
                <w:b/>
                <w:sz w:val="24"/>
                <w:lang w:val="it-IT"/>
              </w:rPr>
              <w:t>(0) 49 / 230 – 012</w:t>
            </w:r>
          </w:p>
        </w:tc>
      </w:tr>
      <w:tr w:rsidR="008317F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8317F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8317F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5268" w:rsidRPr="00835268" w:rsidRDefault="00835268" w:rsidP="00A5779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color w:val="0000FF"/>
                <w:sz w:val="24"/>
                <w:u w:val="single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 w:rsidRPr="00835268">
              <w:rPr>
                <w:rFonts w:ascii="Arial Narrow" w:hAnsi="Arial Narrow"/>
                <w:b/>
                <w:color w:val="0000FF"/>
                <w:u w:val="single"/>
                <w:lang w:val="it-IT"/>
              </w:rPr>
              <w:t>vlorajashari86@gmail.com</w:t>
            </w:r>
          </w:p>
        </w:tc>
      </w:tr>
    </w:tbl>
    <w:p w:rsidR="008317F4" w:rsidRDefault="008317F4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17F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625EC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Shtetesia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D6656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Kosovar</w:t>
            </w:r>
            <w:r w:rsidR="0056126F">
              <w:rPr>
                <w:rFonts w:ascii="Arial Narrow" w:hAnsi="Arial Narrow"/>
                <w:lang w:val="it-IT"/>
              </w:rPr>
              <w:t>e</w:t>
            </w:r>
          </w:p>
        </w:tc>
      </w:tr>
    </w:tbl>
    <w:p w:rsidR="008317F4" w:rsidRDefault="008317F4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17F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8317F4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</w:t>
            </w:r>
            <w:r w:rsidR="00946A94">
              <w:rPr>
                <w:rFonts w:ascii="Arial Narrow" w:hAnsi="Arial Narrow"/>
                <w:b w:val="0"/>
                <w:lang w:val="it-IT"/>
              </w:rPr>
              <w:t xml:space="preserve"> e</w:t>
            </w:r>
            <w:r>
              <w:rPr>
                <w:rFonts w:ascii="Arial Narrow" w:hAnsi="Arial Narrow"/>
                <w:b w:val="0"/>
                <w:lang w:val="it-IT"/>
              </w:rPr>
              <w:t xml:space="preserve"> </w:t>
            </w:r>
            <w:r w:rsidR="00625ECF">
              <w:rPr>
                <w:rFonts w:ascii="Arial Narrow" w:hAnsi="Arial Narrow"/>
                <w:b w:val="0"/>
                <w:lang w:val="it-IT"/>
              </w:rPr>
              <w:t>lindjes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56126F" w:rsidP="0056126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22</w:t>
            </w:r>
            <w:r w:rsidR="005E36CB">
              <w:rPr>
                <w:rFonts w:ascii="Arial Narrow" w:hAnsi="Arial Narrow"/>
                <w:lang w:val="it-IT"/>
              </w:rPr>
              <w:t>,</w:t>
            </w:r>
            <w:r w:rsidR="008317F4">
              <w:rPr>
                <w:rFonts w:ascii="Arial Narrow" w:hAnsi="Arial Narrow"/>
                <w:lang w:val="it-IT"/>
              </w:rPr>
              <w:t xml:space="preserve"> </w:t>
            </w:r>
            <w:r>
              <w:rPr>
                <w:rFonts w:ascii="Arial Narrow" w:hAnsi="Arial Narrow"/>
                <w:lang w:val="it-IT"/>
              </w:rPr>
              <w:t>Janar</w:t>
            </w:r>
            <w:r w:rsidR="008317F4">
              <w:rPr>
                <w:rFonts w:ascii="Arial Narrow" w:hAnsi="Arial Narrow"/>
                <w:lang w:val="it-IT"/>
              </w:rPr>
              <w:t xml:space="preserve">, </w:t>
            </w:r>
            <w:r w:rsidR="00D6656F">
              <w:rPr>
                <w:rFonts w:ascii="Arial Narrow" w:hAnsi="Arial Narrow"/>
                <w:lang w:val="it-IT"/>
              </w:rPr>
              <w:t>1986</w:t>
            </w:r>
            <w:r w:rsidR="008317F4">
              <w:rPr>
                <w:rFonts w:ascii="Arial Narrow" w:hAnsi="Arial Narrow"/>
                <w:smallCaps/>
                <w:lang w:val="it-IT"/>
              </w:rPr>
              <w:t xml:space="preserve"> </w:t>
            </w:r>
          </w:p>
        </w:tc>
      </w:tr>
    </w:tbl>
    <w:p w:rsidR="001E7B28" w:rsidRDefault="001E7B2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17F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16067" w:rsidRDefault="0071606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716067" w:rsidRDefault="0071606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716067" w:rsidRDefault="0071606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716067" w:rsidRDefault="00716067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  <w:p w:rsidR="008317F4" w:rsidRDefault="00625EC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Eksperienca</w:t>
            </w:r>
            <w:r w:rsidR="00C25220">
              <w:rPr>
                <w:rFonts w:ascii="Arial Narrow" w:hAnsi="Arial Narrow"/>
                <w:smallCaps/>
                <w:sz w:val="24"/>
                <w:lang w:val="it-IT"/>
              </w:rPr>
              <w:t>t e</w: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 pune</w:t>
            </w:r>
            <w:r w:rsidR="00C25220">
              <w:rPr>
                <w:rFonts w:ascii="Arial Narrow" w:hAnsi="Arial Narrow"/>
                <w:smallCaps/>
                <w:sz w:val="24"/>
                <w:lang w:val="it-IT"/>
              </w:rPr>
              <w:t>s</w:t>
            </w:r>
          </w:p>
        </w:tc>
      </w:tr>
    </w:tbl>
    <w:p w:rsidR="00946A94" w:rsidRDefault="00946A9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pPr w:leftFromText="180" w:rightFromText="180" w:vertAnchor="text" w:horzAnchor="margin" w:tblpY="174"/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03BD4" w:rsidTr="009A19A3">
        <w:tc>
          <w:tcPr>
            <w:tcW w:w="2943" w:type="dxa"/>
          </w:tcPr>
          <w:p w:rsidR="00003BD4" w:rsidRDefault="00003BD4" w:rsidP="009A19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(nga – deri)</w:t>
            </w:r>
          </w:p>
        </w:tc>
        <w:tc>
          <w:tcPr>
            <w:tcW w:w="284" w:type="dxa"/>
          </w:tcPr>
          <w:p w:rsidR="00003BD4" w:rsidRDefault="00003BD4" w:rsidP="009A19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003BD4" w:rsidRDefault="00003BD4" w:rsidP="009A19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01,Gusht,2015 -12, PRILL ,2016</w:t>
            </w:r>
          </w:p>
        </w:tc>
      </w:tr>
      <w:tr w:rsidR="00003BD4" w:rsidTr="009A19A3">
        <w:tc>
          <w:tcPr>
            <w:tcW w:w="2943" w:type="dxa"/>
          </w:tcPr>
          <w:p w:rsidR="00003BD4" w:rsidRDefault="00003BD4" w:rsidP="009A19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Lloji i ndermarjes ose sektori</w:t>
            </w:r>
          </w:p>
        </w:tc>
        <w:tc>
          <w:tcPr>
            <w:tcW w:w="284" w:type="dxa"/>
          </w:tcPr>
          <w:p w:rsidR="00003BD4" w:rsidRDefault="00003BD4" w:rsidP="009A19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003BD4" w:rsidRDefault="00003BD4" w:rsidP="009A19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Viva Fresh Store - në Prishtine</w:t>
            </w:r>
          </w:p>
        </w:tc>
      </w:tr>
      <w:tr w:rsidR="00003BD4" w:rsidRPr="00EA03CE" w:rsidTr="009A19A3">
        <w:tc>
          <w:tcPr>
            <w:tcW w:w="2943" w:type="dxa"/>
          </w:tcPr>
          <w:p w:rsidR="00003BD4" w:rsidRDefault="00003BD4" w:rsidP="009A19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Lloji i punes</w:t>
            </w:r>
          </w:p>
        </w:tc>
        <w:tc>
          <w:tcPr>
            <w:tcW w:w="284" w:type="dxa"/>
          </w:tcPr>
          <w:p w:rsidR="00003BD4" w:rsidRDefault="00003BD4" w:rsidP="009A19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</w:tcPr>
          <w:p w:rsidR="00003BD4" w:rsidRDefault="00003BD4" w:rsidP="009A19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Arkatare</w:t>
            </w:r>
          </w:p>
          <w:p w:rsidR="00003BD4" w:rsidRPr="00EA03CE" w:rsidRDefault="00003BD4" w:rsidP="009A19A3"/>
        </w:tc>
      </w:tr>
    </w:tbl>
    <w:p w:rsidR="001E7B28" w:rsidRDefault="001E7B28" w:rsidP="009B69F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pPr w:leftFromText="180" w:rightFromText="180" w:vertAnchor="text" w:horzAnchor="margin" w:tblpY="340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03BD4" w:rsidTr="009A19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3BD4" w:rsidRDefault="00003BD4" w:rsidP="009A19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(nga – deri)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3BD4" w:rsidRDefault="00003BD4" w:rsidP="009A19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03BD4" w:rsidRDefault="00003BD4" w:rsidP="009A19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22,Nëntor,2013 -02, Korrik,2015</w:t>
            </w:r>
          </w:p>
        </w:tc>
      </w:tr>
      <w:tr w:rsidR="00003BD4" w:rsidTr="009A19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3BD4" w:rsidRDefault="00003BD4" w:rsidP="009A19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Lloji i ndermarjes ose sektori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3BD4" w:rsidRDefault="00003BD4" w:rsidP="009A19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03BD4" w:rsidRDefault="00003BD4" w:rsidP="009A19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AZTECH electronics  - në Prishtine</w:t>
            </w:r>
          </w:p>
        </w:tc>
      </w:tr>
      <w:tr w:rsidR="00003BD4" w:rsidTr="009A19A3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3BD4" w:rsidRDefault="00003BD4" w:rsidP="009A19A3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Lloji i punes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3BD4" w:rsidRDefault="00003BD4" w:rsidP="009A19A3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03BD4" w:rsidRDefault="00003BD4" w:rsidP="009A19A3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Zv. Menaxhere</w:t>
            </w:r>
          </w:p>
        </w:tc>
      </w:tr>
    </w:tbl>
    <w:p w:rsidR="00003BD4" w:rsidRDefault="00003BD4" w:rsidP="00003BD4"/>
    <w:p w:rsidR="00003BD4" w:rsidRDefault="00003BD4" w:rsidP="00003BD4"/>
    <w:p w:rsidR="00003BD4" w:rsidRDefault="00003BD4" w:rsidP="00003BD4"/>
    <w:p w:rsidR="00003BD4" w:rsidRPr="00003BD4" w:rsidRDefault="00003BD4" w:rsidP="00003BD4"/>
    <w:p w:rsidR="001E7B28" w:rsidRDefault="001E7B28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pPr w:leftFromText="180" w:rightFromText="180" w:vertAnchor="text" w:horzAnchor="margin" w:tblpY="-19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03BD4" w:rsidTr="00003B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3BD4" w:rsidRDefault="00003BD4" w:rsidP="00003BD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(nga – deri)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3BD4" w:rsidRDefault="00003BD4" w:rsidP="00003BD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03BD4" w:rsidRDefault="00003BD4" w:rsidP="00003BD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12,Nëntor,2012 -15,Dhjetor,2012</w:t>
            </w:r>
          </w:p>
        </w:tc>
      </w:tr>
      <w:tr w:rsidR="00003BD4" w:rsidTr="00003B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3BD4" w:rsidRDefault="00003BD4" w:rsidP="00003BD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Lloji i ndermarjes ose sektori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3BD4" w:rsidRDefault="00003BD4" w:rsidP="00003BD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03BD4" w:rsidRDefault="00003BD4" w:rsidP="00003BD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Kompania e sigurimeve SIGMA  - në Mitrovicë</w:t>
            </w:r>
          </w:p>
        </w:tc>
      </w:tr>
      <w:tr w:rsidR="00003BD4" w:rsidTr="00003BD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03BD4" w:rsidRDefault="00003BD4" w:rsidP="00003BD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Lloji i punes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3BD4" w:rsidRDefault="00003BD4" w:rsidP="00003BD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03BD4" w:rsidRDefault="00003BD4" w:rsidP="00003BD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Asistente Administrative</w:t>
            </w:r>
          </w:p>
        </w:tc>
      </w:tr>
    </w:tbl>
    <w:p w:rsidR="0034349D" w:rsidRPr="0034349D" w:rsidRDefault="0034349D" w:rsidP="0034349D"/>
    <w:tbl>
      <w:tblPr>
        <w:tblpPr w:leftFromText="180" w:rightFromText="180" w:vertAnchor="text" w:horzAnchor="margin" w:tblpY="174"/>
        <w:tblW w:w="10456" w:type="dxa"/>
        <w:tblLayout w:type="fixed"/>
        <w:tblLook w:val="0000" w:firstRow="0" w:lastRow="0" w:firstColumn="0" w:lastColumn="0" w:noHBand="0" w:noVBand="0"/>
      </w:tblPr>
      <w:tblGrid>
        <w:gridCol w:w="2931"/>
        <w:gridCol w:w="12"/>
        <w:gridCol w:w="271"/>
        <w:gridCol w:w="13"/>
        <w:gridCol w:w="7188"/>
        <w:gridCol w:w="41"/>
      </w:tblGrid>
      <w:tr w:rsidR="00300585" w:rsidTr="00003BD4">
        <w:trPr>
          <w:gridAfter w:val="1"/>
          <w:wAfter w:w="41" w:type="dxa"/>
          <w:trHeight w:val="715"/>
        </w:trPr>
        <w:tc>
          <w:tcPr>
            <w:tcW w:w="2931" w:type="dxa"/>
          </w:tcPr>
          <w:p w:rsidR="00300585" w:rsidRPr="001E7B28" w:rsidRDefault="00300585" w:rsidP="003005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E7B28">
              <w:rPr>
                <w:rFonts w:ascii="Arial Narrow" w:hAnsi="Arial Narrow"/>
                <w:i w:val="0"/>
                <w:sz w:val="20"/>
                <w:lang w:val="it-IT"/>
              </w:rPr>
              <w:t>Trajnimi, 1</w:t>
            </w:r>
          </w:p>
          <w:p w:rsidR="00300585" w:rsidRPr="001E7B28" w:rsidRDefault="00300585" w:rsidP="003005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E7B28">
              <w:rPr>
                <w:rFonts w:ascii="Arial Narrow" w:hAnsi="Arial Narrow"/>
                <w:i w:val="0"/>
                <w:sz w:val="20"/>
                <w:lang w:val="it-IT"/>
              </w:rPr>
              <w:t>Trajnimi, 2</w:t>
            </w:r>
          </w:p>
          <w:p w:rsidR="00300585" w:rsidRPr="001E7B28" w:rsidRDefault="00300585" w:rsidP="003005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E7B28">
              <w:rPr>
                <w:rFonts w:ascii="Arial Narrow" w:hAnsi="Arial Narrow"/>
                <w:i w:val="0"/>
                <w:sz w:val="20"/>
                <w:lang w:val="it-IT"/>
              </w:rPr>
              <w:t>Trajnimi, 3</w:t>
            </w:r>
          </w:p>
          <w:p w:rsidR="00300585" w:rsidRDefault="00300585" w:rsidP="003005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E7B28">
              <w:rPr>
                <w:rFonts w:ascii="Arial Narrow" w:hAnsi="Arial Narrow"/>
                <w:i w:val="0"/>
                <w:sz w:val="20"/>
                <w:lang w:val="it-IT"/>
              </w:rPr>
              <w:t>Trajnimi, 4</w:t>
            </w:r>
          </w:p>
          <w:p w:rsidR="00300585" w:rsidRDefault="00300585" w:rsidP="003005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1E7B28">
              <w:rPr>
                <w:rFonts w:ascii="Arial Narrow" w:hAnsi="Arial Narrow"/>
                <w:i w:val="0"/>
                <w:sz w:val="20"/>
                <w:lang w:val="it-IT"/>
              </w:rPr>
              <w:t xml:space="preserve">Trajnimi,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5</w:t>
            </w:r>
          </w:p>
          <w:p w:rsidR="00300585" w:rsidRPr="00ED75C9" w:rsidRDefault="00300585" w:rsidP="00300585">
            <w:pPr>
              <w:rPr>
                <w:lang w:val="it-IT"/>
              </w:rPr>
            </w:pPr>
          </w:p>
        </w:tc>
        <w:tc>
          <w:tcPr>
            <w:tcW w:w="283" w:type="dxa"/>
            <w:gridSpan w:val="2"/>
          </w:tcPr>
          <w:p w:rsidR="00300585" w:rsidRDefault="00300585" w:rsidP="003005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01" w:type="dxa"/>
            <w:gridSpan w:val="2"/>
          </w:tcPr>
          <w:p w:rsidR="00300585" w:rsidRDefault="00300585" w:rsidP="0030058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Trajnim tre mujor për IT ne qendren per arsim profesional Q</w:t>
            </w:r>
            <w:r w:rsidR="00A35660">
              <w:rPr>
                <w:rFonts w:ascii="Arial Narrow" w:hAnsi="Arial Narrow"/>
                <w:i w:val="0"/>
                <w:sz w:val="20"/>
                <w:lang w:val="it-IT"/>
              </w:rPr>
              <w:t>RAP</w:t>
            </w:r>
            <w:r w:rsidR="002D5E65">
              <w:rPr>
                <w:rFonts w:ascii="Arial Narrow" w:hAnsi="Arial Narrow"/>
                <w:i w:val="0"/>
                <w:sz w:val="20"/>
                <w:lang w:val="it-IT"/>
              </w:rPr>
              <w:t xml:space="preserve"> në Prishtinë</w:t>
            </w:r>
          </w:p>
          <w:p w:rsidR="00300585" w:rsidRPr="00AB6A61" w:rsidRDefault="00300585" w:rsidP="00300585">
            <w:pPr>
              <w:pStyle w:val="OiaeaeiYiio2"/>
              <w:widowControl/>
              <w:spacing w:before="20" w:after="20"/>
              <w:jc w:val="left"/>
              <w:rPr>
                <w:rFonts w:ascii="Sylfaen" w:hAnsi="Sylfaen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Trajnim tre mujor p</w:t>
            </w:r>
            <w:r>
              <w:rPr>
                <w:rFonts w:ascii="Sylfaen" w:hAnsi="Sylfaen"/>
                <w:i w:val="0"/>
                <w:sz w:val="20"/>
                <w:lang w:val="it-IT"/>
              </w:rPr>
              <w:t>ër IT Essentials: PC Hardware and Software në A.U.K - Prishtinë</w:t>
            </w:r>
          </w:p>
          <w:p w:rsidR="00300585" w:rsidRDefault="00300585" w:rsidP="0030058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Praktikë për Servisim dhe Mirëmbajtje të pajisjeve kompjuterike në N.P. Informatika - Mitrovicë</w:t>
            </w:r>
          </w:p>
          <w:p w:rsidR="00300585" w:rsidRDefault="00300585" w:rsidP="0030058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Praktikë mbi Sistemet Telekomunikuse në Post Telekomin e Kosovës dega në Mitrovicë</w:t>
            </w:r>
          </w:p>
          <w:p w:rsidR="00300585" w:rsidRDefault="00300585" w:rsidP="0030058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Trajnim tre mujor të aktrimit dhe kulturës skenike</w:t>
            </w:r>
          </w:p>
          <w:p w:rsidR="00300585" w:rsidRPr="00510277" w:rsidRDefault="00300585" w:rsidP="00300585">
            <w:pPr>
              <w:rPr>
                <w:lang w:val="it-IT"/>
              </w:rPr>
            </w:pPr>
          </w:p>
        </w:tc>
      </w:tr>
      <w:tr w:rsidR="00300585" w:rsidTr="00003BD4">
        <w:trPr>
          <w:gridAfter w:val="4"/>
          <w:wAfter w:w="7513" w:type="dxa"/>
        </w:trPr>
        <w:tc>
          <w:tcPr>
            <w:tcW w:w="2943" w:type="dxa"/>
            <w:gridSpan w:val="2"/>
          </w:tcPr>
          <w:p w:rsidR="00300585" w:rsidRPr="001459D9" w:rsidRDefault="00300585" w:rsidP="00300585"/>
        </w:tc>
      </w:tr>
      <w:tr w:rsidR="00300585" w:rsidTr="00003BD4">
        <w:tc>
          <w:tcPr>
            <w:tcW w:w="2943" w:type="dxa"/>
            <w:gridSpan w:val="2"/>
          </w:tcPr>
          <w:p w:rsidR="00300585" w:rsidRDefault="00300585" w:rsidP="0030058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Shkollimi</w:t>
            </w:r>
          </w:p>
        </w:tc>
        <w:tc>
          <w:tcPr>
            <w:tcW w:w="284" w:type="dxa"/>
            <w:gridSpan w:val="2"/>
          </w:tcPr>
          <w:p w:rsidR="00300585" w:rsidRDefault="00300585" w:rsidP="003005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:rsidR="00300585" w:rsidRDefault="00300585" w:rsidP="0030058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300585" w:rsidTr="00003BD4">
        <w:tc>
          <w:tcPr>
            <w:tcW w:w="2943" w:type="dxa"/>
            <w:gridSpan w:val="2"/>
          </w:tcPr>
          <w:p w:rsidR="00300585" w:rsidRDefault="00300585" w:rsidP="003005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Date </w:t>
            </w:r>
          </w:p>
        </w:tc>
        <w:tc>
          <w:tcPr>
            <w:tcW w:w="284" w:type="dxa"/>
            <w:gridSpan w:val="2"/>
          </w:tcPr>
          <w:p w:rsidR="00300585" w:rsidRDefault="00300585" w:rsidP="003005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:rsidR="00300585" w:rsidRDefault="00300585" w:rsidP="0030058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2013/14  </w:t>
            </w:r>
          </w:p>
        </w:tc>
      </w:tr>
      <w:tr w:rsidR="00300585" w:rsidTr="00003BD4">
        <w:tc>
          <w:tcPr>
            <w:tcW w:w="2943" w:type="dxa"/>
            <w:gridSpan w:val="2"/>
          </w:tcPr>
          <w:p w:rsidR="00300585" w:rsidRDefault="00300585" w:rsidP="003005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Emri institutit dhe lloji i shkollimit</w:t>
            </w:r>
          </w:p>
        </w:tc>
        <w:tc>
          <w:tcPr>
            <w:tcW w:w="284" w:type="dxa"/>
            <w:gridSpan w:val="2"/>
          </w:tcPr>
          <w:p w:rsidR="00300585" w:rsidRDefault="00300585" w:rsidP="003005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:rsidR="00300585" w:rsidRDefault="00300585" w:rsidP="0030058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MASTER - </w:t>
            </w:r>
            <w:r w:rsidRPr="00F439E1">
              <w:rPr>
                <w:rFonts w:ascii="Arial Narrow" w:hAnsi="Arial Narrow"/>
                <w:b/>
                <w:i w:val="0"/>
                <w:sz w:val="20"/>
                <w:lang w:val="it-IT"/>
              </w:rPr>
              <w:t>F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akulteti i </w:t>
            </w:r>
            <w:r w:rsidRPr="00F439E1">
              <w:rPr>
                <w:rFonts w:ascii="Arial Narrow" w:hAnsi="Arial Narrow"/>
                <w:b/>
                <w:i w:val="0"/>
                <w:sz w:val="20"/>
                <w:lang w:val="it-IT"/>
              </w:rPr>
              <w:t>Sh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kencave </w:t>
            </w:r>
            <w:r w:rsidRPr="0056126F">
              <w:rPr>
                <w:rFonts w:ascii="Arial Narrow" w:hAnsi="Arial Narrow"/>
                <w:i w:val="0"/>
                <w:sz w:val="20"/>
                <w:lang w:val="it-IT"/>
              </w:rPr>
              <w:t xml:space="preserve"> te </w:t>
            </w:r>
            <w:r w:rsidRPr="0056126F">
              <w:rPr>
                <w:rFonts w:ascii="Arial Narrow" w:hAnsi="Arial Narrow"/>
                <w:b/>
                <w:i w:val="0"/>
                <w:sz w:val="20"/>
                <w:lang w:val="it-IT"/>
              </w:rPr>
              <w:t>A</w:t>
            </w:r>
            <w:r w:rsidRPr="0056126F">
              <w:rPr>
                <w:rFonts w:ascii="Arial Narrow" w:hAnsi="Arial Narrow"/>
                <w:i w:val="0"/>
                <w:sz w:val="20"/>
                <w:lang w:val="it-IT"/>
              </w:rPr>
              <w:t xml:space="preserve">plikuara ne  </w:t>
            </w:r>
            <w:r w:rsidRPr="0056126F">
              <w:rPr>
                <w:rFonts w:ascii="Arial Narrow" w:hAnsi="Arial Narrow"/>
                <w:b/>
                <w:i w:val="0"/>
                <w:sz w:val="20"/>
                <w:lang w:val="it-IT"/>
              </w:rPr>
              <w:t>M</w:t>
            </w:r>
            <w:r w:rsidRPr="0056126F">
              <w:rPr>
                <w:rFonts w:ascii="Arial Narrow" w:hAnsi="Arial Narrow"/>
                <w:i w:val="0"/>
                <w:sz w:val="20"/>
                <w:lang w:val="it-IT"/>
              </w:rPr>
              <w:t>itrovice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, Universiteti i Prishtines “Hasan Prishtina” ,  Mitrovice</w:t>
            </w:r>
          </w:p>
        </w:tc>
      </w:tr>
      <w:tr w:rsidR="00300585" w:rsidTr="00003BD4">
        <w:tc>
          <w:tcPr>
            <w:tcW w:w="2943" w:type="dxa"/>
            <w:gridSpan w:val="2"/>
          </w:tcPr>
          <w:p w:rsidR="00300585" w:rsidRDefault="00300585" w:rsidP="003005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Seksioni – Departamenti</w:t>
            </w:r>
          </w:p>
        </w:tc>
        <w:tc>
          <w:tcPr>
            <w:tcW w:w="284" w:type="dxa"/>
            <w:gridSpan w:val="2"/>
          </w:tcPr>
          <w:p w:rsidR="00300585" w:rsidRDefault="00300585" w:rsidP="003005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:rsidR="00300585" w:rsidRDefault="00300585" w:rsidP="0030058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Informatike Inxhinierike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     </w:t>
            </w:r>
          </w:p>
        </w:tc>
      </w:tr>
      <w:tr w:rsidR="00300585" w:rsidTr="00003BD4">
        <w:tc>
          <w:tcPr>
            <w:tcW w:w="2943" w:type="dxa"/>
            <w:gridSpan w:val="2"/>
          </w:tcPr>
          <w:p w:rsidR="00300585" w:rsidRDefault="00300585" w:rsidP="003005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Kualifikimi</w:t>
            </w:r>
          </w:p>
        </w:tc>
        <w:tc>
          <w:tcPr>
            <w:tcW w:w="284" w:type="dxa"/>
            <w:gridSpan w:val="2"/>
          </w:tcPr>
          <w:p w:rsidR="00300585" w:rsidRDefault="00300585" w:rsidP="003005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:rsidR="00300585" w:rsidRDefault="00300585" w:rsidP="0030058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Msc. e Informatikes Inxhinierike</w:t>
            </w:r>
          </w:p>
        </w:tc>
      </w:tr>
      <w:tr w:rsidR="00300585" w:rsidTr="00003BD4">
        <w:tc>
          <w:tcPr>
            <w:tcW w:w="2943" w:type="dxa"/>
            <w:gridSpan w:val="2"/>
          </w:tcPr>
          <w:p w:rsidR="00300585" w:rsidRDefault="00300585" w:rsidP="00300585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Mesatarja perfundimtare </w:t>
            </w:r>
          </w:p>
        </w:tc>
        <w:tc>
          <w:tcPr>
            <w:tcW w:w="284" w:type="dxa"/>
            <w:gridSpan w:val="2"/>
          </w:tcPr>
          <w:p w:rsidR="00300585" w:rsidRDefault="00300585" w:rsidP="00300585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gridSpan w:val="2"/>
          </w:tcPr>
          <w:p w:rsidR="00300585" w:rsidRDefault="00300585" w:rsidP="00300585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34349D" w:rsidRDefault="0034349D" w:rsidP="0034349D"/>
    <w:p w:rsidR="00003BD4" w:rsidRPr="00003BD4" w:rsidRDefault="00003BD4" w:rsidP="00003BD4"/>
    <w:p w:rsidR="008317F4" w:rsidRDefault="008317F4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17F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625EC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F439E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</w:t>
            </w:r>
            <w:r w:rsidR="00C50834">
              <w:rPr>
                <w:rFonts w:ascii="Arial Narrow" w:hAnsi="Arial Narrow"/>
                <w:i w:val="0"/>
                <w:sz w:val="20"/>
                <w:lang w:val="it-IT"/>
              </w:rPr>
              <w:t>9/10</w:t>
            </w:r>
            <w:r w:rsidR="00541354">
              <w:rPr>
                <w:rFonts w:ascii="Arial Narrow" w:hAnsi="Arial Narrow"/>
                <w:i w:val="0"/>
                <w:sz w:val="20"/>
                <w:lang w:val="it-IT"/>
              </w:rPr>
              <w:t xml:space="preserve">  –  2012/13</w:t>
            </w:r>
          </w:p>
        </w:tc>
      </w:tr>
      <w:tr w:rsidR="008317F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8317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 w:rsidR="00625ECF">
              <w:rPr>
                <w:rFonts w:ascii="Arial Narrow" w:hAnsi="Arial Narrow"/>
                <w:i w:val="0"/>
                <w:sz w:val="20"/>
                <w:lang w:val="it-IT"/>
              </w:rPr>
              <w:t>Emri institutit dhe lloji i shkollimit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F439E1" w:rsidP="005612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F439E1">
              <w:rPr>
                <w:rFonts w:ascii="Arial Narrow" w:hAnsi="Arial Narrow"/>
                <w:b/>
                <w:i w:val="0"/>
                <w:sz w:val="20"/>
                <w:lang w:val="it-IT"/>
              </w:rPr>
              <w:t>F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akulteti i </w:t>
            </w:r>
            <w:r w:rsidRPr="00F439E1">
              <w:rPr>
                <w:rFonts w:ascii="Arial Narrow" w:hAnsi="Arial Narrow"/>
                <w:b/>
                <w:i w:val="0"/>
                <w:sz w:val="20"/>
                <w:lang w:val="it-IT"/>
              </w:rPr>
              <w:t>S</w:t>
            </w:r>
            <w:r w:rsidR="00A149BC" w:rsidRPr="00F439E1">
              <w:rPr>
                <w:rFonts w:ascii="Arial Narrow" w:hAnsi="Arial Narrow"/>
                <w:b/>
                <w:i w:val="0"/>
                <w:sz w:val="20"/>
                <w:lang w:val="it-IT"/>
              </w:rPr>
              <w:t>h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kencave </w:t>
            </w:r>
            <w:r w:rsidR="0056126F" w:rsidRPr="0056126F">
              <w:rPr>
                <w:rFonts w:ascii="Arial Narrow" w:hAnsi="Arial Narrow"/>
                <w:i w:val="0"/>
                <w:sz w:val="20"/>
                <w:lang w:val="it-IT"/>
              </w:rPr>
              <w:t xml:space="preserve"> te </w:t>
            </w:r>
            <w:r w:rsidR="0056126F" w:rsidRPr="0056126F">
              <w:rPr>
                <w:rFonts w:ascii="Arial Narrow" w:hAnsi="Arial Narrow"/>
                <w:b/>
                <w:i w:val="0"/>
                <w:sz w:val="20"/>
                <w:lang w:val="it-IT"/>
              </w:rPr>
              <w:t>A</w:t>
            </w:r>
            <w:r w:rsidR="0056126F" w:rsidRPr="0056126F">
              <w:rPr>
                <w:rFonts w:ascii="Arial Narrow" w:hAnsi="Arial Narrow"/>
                <w:i w:val="0"/>
                <w:sz w:val="20"/>
                <w:lang w:val="it-IT"/>
              </w:rPr>
              <w:t xml:space="preserve">plikuara ne  </w:t>
            </w:r>
            <w:r w:rsidR="0056126F" w:rsidRPr="0056126F">
              <w:rPr>
                <w:rFonts w:ascii="Arial Narrow" w:hAnsi="Arial Narrow"/>
                <w:b/>
                <w:i w:val="0"/>
                <w:sz w:val="20"/>
                <w:lang w:val="it-IT"/>
              </w:rPr>
              <w:t>M</w:t>
            </w:r>
            <w:r w:rsidR="0056126F" w:rsidRPr="0056126F">
              <w:rPr>
                <w:rFonts w:ascii="Arial Narrow" w:hAnsi="Arial Narrow"/>
                <w:i w:val="0"/>
                <w:sz w:val="20"/>
                <w:lang w:val="it-IT"/>
              </w:rPr>
              <w:t>itrovice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, Universiteti i Prishtines</w:t>
            </w:r>
            <w:r w:rsidR="00537908">
              <w:rPr>
                <w:rFonts w:ascii="Arial Narrow" w:hAnsi="Arial Narrow"/>
                <w:i w:val="0"/>
                <w:sz w:val="20"/>
                <w:lang w:val="it-IT"/>
              </w:rPr>
              <w:t xml:space="preserve"> “Hasan Prishtina”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,  </w:t>
            </w:r>
            <w:r w:rsidR="0056126F">
              <w:rPr>
                <w:rFonts w:ascii="Arial Narrow" w:hAnsi="Arial Narrow"/>
                <w:i w:val="0"/>
                <w:sz w:val="20"/>
                <w:lang w:val="it-IT"/>
              </w:rPr>
              <w:t>Mitrovice</w:t>
            </w:r>
          </w:p>
        </w:tc>
      </w:tr>
      <w:tr w:rsidR="008317F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733E8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 w:rsidR="00F439E1">
              <w:rPr>
                <w:rFonts w:ascii="Arial Narrow" w:hAnsi="Arial Narrow"/>
                <w:i w:val="0"/>
                <w:sz w:val="20"/>
                <w:lang w:val="it-IT"/>
              </w:rPr>
              <w:t xml:space="preserve">Seksioni </w:t>
            </w:r>
            <w:r w:rsidR="00A149BC">
              <w:rPr>
                <w:rFonts w:ascii="Arial Narrow" w:hAnsi="Arial Narrow"/>
                <w:i w:val="0"/>
                <w:sz w:val="20"/>
                <w:lang w:val="it-IT"/>
              </w:rPr>
              <w:t>–</w:t>
            </w:r>
            <w:r w:rsidR="00F439E1">
              <w:rPr>
                <w:rFonts w:ascii="Arial Narrow" w:hAnsi="Arial Narrow"/>
                <w:i w:val="0"/>
                <w:sz w:val="20"/>
                <w:lang w:val="it-IT"/>
              </w:rPr>
              <w:t xml:space="preserve"> Departamenti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A05657" w:rsidP="005612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>Informatike Inxh</w:t>
            </w:r>
            <w:r w:rsidR="0056126F">
              <w:rPr>
                <w:rFonts w:ascii="Arial Narrow" w:hAnsi="Arial Narrow"/>
                <w:b/>
                <w:i w:val="0"/>
                <w:sz w:val="20"/>
                <w:lang w:val="it-IT"/>
              </w:rPr>
              <w:t>inierike</w:t>
            </w:r>
            <w:r w:rsidR="00F439E1">
              <w:rPr>
                <w:rFonts w:ascii="Arial Narrow" w:hAnsi="Arial Narrow"/>
                <w:i w:val="0"/>
                <w:sz w:val="20"/>
                <w:lang w:val="it-IT"/>
              </w:rPr>
              <w:t xml:space="preserve">       </w:t>
            </w:r>
          </w:p>
        </w:tc>
      </w:tr>
      <w:tr w:rsidR="008317F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625EC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Kualifikimi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56126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Bsc. e Informatikes In</w:t>
            </w:r>
            <w:r w:rsidR="003D2032">
              <w:rPr>
                <w:rFonts w:ascii="Arial Narrow" w:hAnsi="Arial Narrow"/>
                <w:i w:val="0"/>
                <w:sz w:val="20"/>
                <w:lang w:val="it-IT"/>
              </w:rPr>
              <w:t>xh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inierike</w:t>
            </w:r>
            <w:r w:rsidR="00F439E1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</w:tr>
      <w:tr w:rsidR="008317F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8317F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 w:rsidR="00625ECF">
              <w:rPr>
                <w:rFonts w:ascii="Arial Narrow" w:hAnsi="Arial Narrow"/>
                <w:i w:val="0"/>
                <w:sz w:val="20"/>
                <w:lang w:val="it-IT"/>
              </w:rPr>
              <w:t>Mesatarja perfundimtare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3D203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6.8</w:t>
            </w:r>
          </w:p>
        </w:tc>
      </w:tr>
    </w:tbl>
    <w:p w:rsidR="00F439E1" w:rsidRDefault="00F439E1">
      <w:pPr>
        <w:rPr>
          <w:rFonts w:ascii="Arial Narrow" w:hAnsi="Arial Narrow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F439E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439E1" w:rsidRDefault="00F439E1" w:rsidP="00B3165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Date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439E1" w:rsidRDefault="00F439E1" w:rsidP="00B3165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439E1" w:rsidRDefault="005A4BED" w:rsidP="00B3165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2000/01</w:t>
            </w:r>
            <w:r w:rsidR="00F439E1">
              <w:rPr>
                <w:rFonts w:ascii="Arial Narrow" w:hAnsi="Arial Narrow"/>
                <w:i w:val="0"/>
                <w:sz w:val="20"/>
                <w:lang w:val="it-IT"/>
              </w:rPr>
              <w:t xml:space="preserve">  –  200</w:t>
            </w:r>
            <w:r w:rsidR="000D181C">
              <w:rPr>
                <w:rFonts w:ascii="Arial Narrow" w:hAnsi="Arial Narrow"/>
                <w:i w:val="0"/>
                <w:sz w:val="20"/>
                <w:lang w:val="it-IT"/>
              </w:rPr>
              <w:t>3</w:t>
            </w:r>
            <w:r w:rsidR="00F439E1">
              <w:rPr>
                <w:rFonts w:ascii="Arial Narrow" w:hAnsi="Arial Narrow"/>
                <w:i w:val="0"/>
                <w:sz w:val="20"/>
                <w:lang w:val="it-IT"/>
              </w:rPr>
              <w:t>/0</w:t>
            </w:r>
            <w:r w:rsidR="000D181C">
              <w:rPr>
                <w:rFonts w:ascii="Arial Narrow" w:hAnsi="Arial Narrow"/>
                <w:i w:val="0"/>
                <w:sz w:val="20"/>
                <w:lang w:val="it-IT"/>
              </w:rPr>
              <w:t>4</w:t>
            </w:r>
          </w:p>
        </w:tc>
      </w:tr>
      <w:tr w:rsidR="00F439E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439E1" w:rsidRDefault="00F439E1" w:rsidP="00B3165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Emri institutit dhe lloji i shkollimit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439E1" w:rsidRDefault="00F439E1" w:rsidP="00B3165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439E1" w:rsidRDefault="00A149BC" w:rsidP="00B3165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“</w:t>
            </w:r>
            <w:r w:rsidR="000D181C">
              <w:rPr>
                <w:rFonts w:ascii="Arial Narrow" w:hAnsi="Arial Narrow"/>
                <w:b/>
                <w:i w:val="0"/>
                <w:sz w:val="20"/>
                <w:lang w:val="it-IT"/>
              </w:rPr>
              <w:t>Frang Bardhi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” , Shkolla e Mesme</w:t>
            </w:r>
            <w:r w:rsidR="00F439E1">
              <w:rPr>
                <w:rFonts w:ascii="Arial Narrow" w:hAnsi="Arial Narrow"/>
                <w:i w:val="0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– Gjimnaz , </w:t>
            </w:r>
            <w:r w:rsidR="000D181C">
              <w:rPr>
                <w:rFonts w:ascii="Arial Narrow" w:hAnsi="Arial Narrow"/>
                <w:i w:val="0"/>
                <w:sz w:val="20"/>
                <w:lang w:val="it-IT"/>
              </w:rPr>
              <w:t>Mitrovice</w:t>
            </w:r>
          </w:p>
        </w:tc>
      </w:tr>
      <w:tr w:rsidR="00F439E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439E1" w:rsidRDefault="00F439E1" w:rsidP="00B3165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Seksioni </w:t>
            </w:r>
            <w:r w:rsidR="00843B0C">
              <w:rPr>
                <w:rFonts w:ascii="Arial Narrow" w:hAnsi="Arial Narrow"/>
                <w:i w:val="0"/>
                <w:sz w:val="20"/>
                <w:lang w:val="it-IT"/>
              </w:rPr>
              <w:t>–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Departamenti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439E1" w:rsidRDefault="00F439E1" w:rsidP="00B3165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439E1" w:rsidRDefault="00A149BC" w:rsidP="00B3165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Tre drejtimor, Matematikor – Natyror</w:t>
            </w:r>
          </w:p>
        </w:tc>
      </w:tr>
      <w:tr w:rsidR="00F439E1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F439E1" w:rsidRDefault="00F439E1" w:rsidP="00B3165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Mesatarja perfundimtare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439E1" w:rsidRDefault="00F439E1" w:rsidP="00B3165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439E1" w:rsidRDefault="00A149BC" w:rsidP="00B3165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5.0  (shkelqyeshem)</w:t>
            </w:r>
          </w:p>
        </w:tc>
      </w:tr>
    </w:tbl>
    <w:p w:rsidR="00A149BC" w:rsidRDefault="00A149BC">
      <w:pPr>
        <w:rPr>
          <w:rFonts w:ascii="Arial Narrow" w:hAnsi="Arial Narrow"/>
          <w:b/>
        </w:rPr>
      </w:pPr>
    </w:p>
    <w:p w:rsidR="008317F4" w:rsidRDefault="008317F4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17F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333415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Aftesi dhe njohuri per</w:t>
            </w:r>
            <w:r w:rsidR="001030DE">
              <w:rPr>
                <w:rFonts w:ascii="Arial Narrow" w:hAnsi="Arial Narrow"/>
                <w:smallCaps/>
                <w:sz w:val="24"/>
                <w:lang w:val="it-IT"/>
              </w:rPr>
              <w:t>sonale</w:t>
            </w:r>
          </w:p>
          <w:p w:rsidR="008317F4" w:rsidRDefault="00C2522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Te perf</w:t>
            </w:r>
            <w:r w:rsidR="00716067">
              <w:rPr>
                <w:rFonts w:ascii="Arial Narrow" w:hAnsi="Arial Narrow"/>
                <w:b w:val="0"/>
                <w:i/>
                <w:sz w:val="18"/>
                <w:lang w:val="it-IT"/>
              </w:rPr>
              <w:t>i</w:t>
            </w: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tuara gjate jetes edhe pa deshmi aftesie</w:t>
            </w:r>
            <w:r w:rsidR="008317F4"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8317F4" w:rsidRDefault="008317F4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17F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625EC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 xml:space="preserve">Gjuha </w:t>
            </w:r>
            <w:r w:rsidR="00247CE2">
              <w:rPr>
                <w:rFonts w:ascii="Arial Narrow" w:hAnsi="Arial Narrow"/>
                <w:smallCaps/>
                <w:sz w:val="22"/>
                <w:lang w:val="it-IT"/>
              </w:rPr>
              <w:t xml:space="preserve">meme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8317F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33341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Gjuha  Shqipe</w:t>
            </w:r>
          </w:p>
        </w:tc>
      </w:tr>
    </w:tbl>
    <w:p w:rsidR="008317F4" w:rsidRDefault="008317F4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17F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625EC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 w:rsidRPr="00625ECF">
              <w:rPr>
                <w:rFonts w:ascii="Arial Narrow" w:hAnsi="Arial Narrow"/>
                <w:b w:val="0"/>
                <w:smallCaps/>
                <w:sz w:val="22"/>
                <w:lang w:val="it-IT"/>
              </w:rPr>
              <w:t>Gjuhe</w:t>
            </w:r>
            <w:r>
              <w:rPr>
                <w:rFonts w:ascii="Arial Narrow" w:hAnsi="Arial Narrow"/>
                <w:smallCaps/>
                <w:sz w:val="22"/>
                <w:lang w:val="it-IT"/>
              </w:rPr>
              <w:t xml:space="preserve"> </w:t>
            </w: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te tjera</w:t>
            </w:r>
          </w:p>
        </w:tc>
      </w:tr>
    </w:tbl>
    <w:p w:rsidR="008317F4" w:rsidRDefault="008317F4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17F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8317F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333415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Gjuhe Angleze</w:t>
            </w:r>
          </w:p>
        </w:tc>
      </w:tr>
      <w:tr w:rsidR="008317F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8317F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="00625ECF">
              <w:rPr>
                <w:rFonts w:ascii="Arial Narrow" w:hAnsi="Arial Narrow"/>
                <w:i w:val="0"/>
                <w:lang w:val="it-IT"/>
              </w:rPr>
              <w:t>Niveli i leximit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1F71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mirË</w:t>
            </w:r>
          </w:p>
        </w:tc>
      </w:tr>
      <w:tr w:rsidR="008317F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8317F4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="00625ECF">
              <w:rPr>
                <w:rFonts w:ascii="Arial Narrow" w:hAnsi="Arial Narrow"/>
                <w:i w:val="0"/>
                <w:lang w:val="it-IT"/>
              </w:rPr>
              <w:t>Niveli i shkrimit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1F71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mirË</w:t>
            </w:r>
          </w:p>
        </w:tc>
      </w:tr>
      <w:tr w:rsidR="008317F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A45C8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0" b="381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43565A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" o:allowincell="f"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 w:rsidR="008317F4">
              <w:rPr>
                <w:rFonts w:ascii="Arial Narrow" w:hAnsi="Arial Narrow"/>
                <w:b/>
                <w:lang w:val="it-IT"/>
              </w:rPr>
              <w:t xml:space="preserve">• </w:t>
            </w:r>
            <w:r w:rsidR="00625ECF">
              <w:rPr>
                <w:rFonts w:ascii="Arial Narrow" w:hAnsi="Arial Narrow"/>
                <w:lang w:val="it-IT"/>
              </w:rPr>
              <w:t>Niveli ne te folur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8317F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17F4" w:rsidRDefault="001F71AC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mirË</w:t>
            </w:r>
          </w:p>
        </w:tc>
      </w:tr>
    </w:tbl>
    <w:p w:rsidR="006A4F4C" w:rsidRDefault="006A4F4C">
      <w:pPr>
        <w:pStyle w:val="Aaoeeu"/>
        <w:widowControl/>
        <w:rPr>
          <w:rFonts w:ascii="Arial Narrow" w:hAnsi="Arial Narrow"/>
          <w:lang w:val="it-IT"/>
        </w:rPr>
      </w:pPr>
    </w:p>
    <w:p w:rsidR="006A4F4C" w:rsidRDefault="006A4F4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87708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87708" w:rsidRPr="00716067" w:rsidRDefault="00E87708" w:rsidP="00716067">
            <w:pPr>
              <w:pStyle w:val="Aaoeeu"/>
              <w:widowControl/>
              <w:spacing w:before="20" w:after="20"/>
              <w:ind w:right="33"/>
              <w:rPr>
                <w:b/>
                <w:i/>
                <w:sz w:val="16"/>
                <w:lang w:val="it-IT"/>
              </w:rPr>
            </w:pPr>
            <w:r w:rsidRPr="00716067">
              <w:rPr>
                <w:rFonts w:ascii="Arial Narrow" w:hAnsi="Arial Narrow"/>
                <w:b/>
                <w:smallCaps/>
                <w:sz w:val="24"/>
                <w:lang w:val="it-IT"/>
              </w:rPr>
              <w:t>Aftesi dhe njohuri te tjera</w:t>
            </w:r>
          </w:p>
          <w:p w:rsidR="00E87708" w:rsidRDefault="00E8770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87708" w:rsidRDefault="00E8770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87708" w:rsidRPr="00716067" w:rsidRDefault="00E87708" w:rsidP="00C16C3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  <w:r w:rsidRPr="00716067">
              <w:rPr>
                <w:rFonts w:ascii="Arial Narrow" w:hAnsi="Arial Narrow"/>
                <w:b/>
                <w:smallCaps/>
                <w:lang w:val="it-IT"/>
              </w:rPr>
              <w:t xml:space="preserve">Patent shofer – Kategoria </w:t>
            </w:r>
            <w:r w:rsidR="00C50834" w:rsidRPr="00716067">
              <w:rPr>
                <w:rFonts w:ascii="Arial Narrow" w:hAnsi="Arial Narrow"/>
                <w:b/>
                <w:smallCaps/>
                <w:lang w:val="it-IT"/>
              </w:rPr>
              <w:t xml:space="preserve"> </w:t>
            </w:r>
            <w:r w:rsidRPr="00716067">
              <w:rPr>
                <w:rFonts w:ascii="Arial Narrow" w:hAnsi="Arial Narrow"/>
                <w:b/>
                <w:smallCaps/>
                <w:lang w:val="it-IT"/>
              </w:rPr>
              <w:t>B</w:t>
            </w:r>
          </w:p>
          <w:p w:rsidR="00E87708" w:rsidRDefault="00E87708" w:rsidP="00C16C3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Njohuri te avancuara te mirembajtjes se PC  ( IT -  HelpDesk )</w:t>
            </w:r>
          </w:p>
          <w:p w:rsidR="00E87708" w:rsidRDefault="00E87708" w:rsidP="00C16C3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Njohuri te avancuara dhe mirembajtje te sistemeve operative : </w:t>
            </w:r>
          </w:p>
          <w:p w:rsidR="00E87708" w:rsidRDefault="001111AD" w:rsidP="00C16C32">
            <w:pPr>
              <w:pStyle w:val="Eaoaeaa"/>
              <w:widowControl/>
              <w:spacing w:before="20" w:after="20"/>
              <w:ind w:left="1309"/>
              <w:rPr>
                <w:rFonts w:ascii="Arial Narrow" w:hAnsi="Arial Narrow"/>
                <w:b/>
                <w:smallCaps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Windows 10, </w:t>
            </w:r>
            <w:r w:rsidR="001459D9">
              <w:rPr>
                <w:rFonts w:ascii="Arial Narrow" w:hAnsi="Arial Narrow"/>
                <w:b/>
                <w:smallCaps/>
                <w:lang w:val="it-IT"/>
              </w:rPr>
              <w:t xml:space="preserve">Windows 8.1 , </w:t>
            </w:r>
            <w:r w:rsidR="00E87708">
              <w:rPr>
                <w:rFonts w:ascii="Arial Narrow" w:hAnsi="Arial Narrow"/>
                <w:b/>
                <w:smallCaps/>
                <w:lang w:val="it-IT"/>
              </w:rPr>
              <w:t>Windows 7 , Vista, XP</w:t>
            </w:r>
          </w:p>
          <w:p w:rsidR="00E87708" w:rsidRDefault="00E87708" w:rsidP="00C16C3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Njohuri te avancuar ne programet aplikative:</w:t>
            </w:r>
          </w:p>
          <w:p w:rsidR="00E87708" w:rsidRDefault="00E87708" w:rsidP="00C16C32">
            <w:pPr>
              <w:pStyle w:val="Eaoaeaa"/>
              <w:widowControl/>
              <w:spacing w:before="20" w:after="20"/>
              <w:ind w:left="1309"/>
              <w:rPr>
                <w:rFonts w:ascii="Arial Narrow" w:hAnsi="Arial Narrow"/>
                <w:b/>
                <w:smallCaps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MS Office 2002, 2007</w:t>
            </w:r>
            <w:r w:rsidR="001459D9">
              <w:rPr>
                <w:rFonts w:ascii="Arial Narrow" w:hAnsi="Arial Narrow"/>
                <w:b/>
                <w:smallCaps/>
                <w:lang w:val="it-IT"/>
              </w:rPr>
              <w:t>,2010</w:t>
            </w:r>
            <w:r w:rsidR="00CB648D">
              <w:rPr>
                <w:rFonts w:ascii="Arial Narrow" w:hAnsi="Arial Narrow"/>
                <w:b/>
                <w:smallCaps/>
                <w:lang w:val="it-IT"/>
              </w:rPr>
              <w:t>, 201</w:t>
            </w:r>
            <w:r w:rsidR="00F042B6">
              <w:rPr>
                <w:rFonts w:ascii="Arial Narrow" w:hAnsi="Arial Narrow"/>
                <w:b/>
                <w:smallCaps/>
                <w:lang w:val="it-IT"/>
              </w:rPr>
              <w:t>3</w:t>
            </w:r>
            <w:r w:rsidR="00CB648D">
              <w:rPr>
                <w:rFonts w:ascii="Arial Narrow" w:hAnsi="Arial Narrow"/>
                <w:b/>
                <w:smallCaps/>
                <w:lang w:val="it-IT"/>
              </w:rPr>
              <w:t>, 2016</w:t>
            </w:r>
            <w:r>
              <w:rPr>
                <w:rFonts w:ascii="Arial Narrow" w:hAnsi="Arial Narrow"/>
                <w:b/>
                <w:smallCaps/>
                <w:lang w:val="it-IT"/>
              </w:rPr>
              <w:t xml:space="preserve"> (MS Word, MS Excel, MS Access, MS PowerPoint)</w:t>
            </w:r>
          </w:p>
          <w:p w:rsidR="00E87708" w:rsidRDefault="00E87708" w:rsidP="00C16C32">
            <w:pPr>
              <w:pStyle w:val="Eaoaeaa"/>
              <w:widowControl/>
              <w:spacing w:before="20" w:after="20"/>
              <w:ind w:left="1309"/>
              <w:rPr>
                <w:rFonts w:ascii="Arial Narrow" w:hAnsi="Arial Narrow"/>
                <w:b/>
                <w:smallCaps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Autocad, Corel, Adobe Reader, Internet Explorer, Nero etj.</w:t>
            </w:r>
          </w:p>
          <w:p w:rsidR="00E87708" w:rsidRDefault="00E87708" w:rsidP="005D6E52">
            <w:pPr>
              <w:pStyle w:val="Eaoaeaa"/>
              <w:widowControl/>
              <w:spacing w:before="20" w:after="20"/>
              <w:ind w:left="1309"/>
              <w:rPr>
                <w:rFonts w:ascii="Arial Narrow" w:hAnsi="Arial Narrow"/>
                <w:b/>
                <w:smallCaps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Programet Aplikative tjera. </w:t>
            </w:r>
          </w:p>
          <w:p w:rsidR="00E87708" w:rsidRDefault="00E87708" w:rsidP="00C16C3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Njohuri bazike rreth riparimit te paisjeve shtepiake.</w:t>
            </w:r>
          </w:p>
          <w:p w:rsidR="00C50834" w:rsidRDefault="00E87708" w:rsidP="00C16C3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smallCaps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Njohuri bazike rreth shfrytezimit te rrymes elektrike</w:t>
            </w:r>
          </w:p>
          <w:p w:rsidR="00E87708" w:rsidRDefault="00C50834" w:rsidP="00E72E9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Komunikim te mire, </w:t>
            </w:r>
            <w:r w:rsidRPr="00A954BF">
              <w:rPr>
                <w:rFonts w:ascii="Arial Narrow" w:hAnsi="Arial Narrow"/>
                <w:b/>
                <w:smallCaps/>
                <w:lang w:val="it-IT"/>
              </w:rPr>
              <w:t>te rrjedhshem</w:t>
            </w:r>
            <w:r>
              <w:rPr>
                <w:rFonts w:ascii="Arial Narrow" w:hAnsi="Arial Narrow"/>
                <w:b/>
                <w:smallCaps/>
                <w:lang w:val="it-IT"/>
              </w:rPr>
              <w:t xml:space="preserve"> dhe bindes</w:t>
            </w:r>
          </w:p>
        </w:tc>
      </w:tr>
    </w:tbl>
    <w:p w:rsidR="00C40F99" w:rsidRPr="00C40F99" w:rsidRDefault="00C40F99" w:rsidP="00C40F99">
      <w:pPr>
        <w:rPr>
          <w:lang w:eastAsia="en-US"/>
        </w:rPr>
      </w:pPr>
    </w:p>
    <w:p w:rsidR="00C40F99" w:rsidRPr="00C40F99" w:rsidRDefault="00C40F99" w:rsidP="00C40F99">
      <w:pPr>
        <w:rPr>
          <w:lang w:eastAsia="en-US"/>
        </w:rPr>
      </w:pPr>
    </w:p>
    <w:p w:rsidR="00C40F99" w:rsidRPr="00C40F99" w:rsidRDefault="00C40F99" w:rsidP="00C40F99">
      <w:pPr>
        <w:rPr>
          <w:lang w:eastAsia="en-US"/>
        </w:rPr>
      </w:pPr>
    </w:p>
    <w:p w:rsidR="00C40F99" w:rsidRPr="00C40F99" w:rsidRDefault="00C40F99" w:rsidP="00C40F99">
      <w:pPr>
        <w:rPr>
          <w:lang w:eastAsia="en-US"/>
        </w:rPr>
      </w:pPr>
    </w:p>
    <w:p w:rsidR="00C40F99" w:rsidRPr="00C40F99" w:rsidRDefault="00C40F99" w:rsidP="00C40F99">
      <w:pPr>
        <w:rPr>
          <w:lang w:eastAsia="en-US"/>
        </w:rPr>
      </w:pPr>
    </w:p>
    <w:p w:rsidR="00C40F99" w:rsidRPr="00C40F99" w:rsidRDefault="00C40F99" w:rsidP="00C40F99">
      <w:pPr>
        <w:rPr>
          <w:lang w:eastAsia="en-US"/>
        </w:rPr>
      </w:pPr>
    </w:p>
    <w:p w:rsidR="00C40F99" w:rsidRPr="00C40F99" w:rsidRDefault="00C40F99" w:rsidP="00C40F99">
      <w:pPr>
        <w:rPr>
          <w:lang w:eastAsia="en-US"/>
        </w:rPr>
      </w:pPr>
    </w:p>
    <w:p w:rsidR="00C40F99" w:rsidRPr="00C40F99" w:rsidRDefault="00C40F99" w:rsidP="00C40F99">
      <w:pPr>
        <w:rPr>
          <w:lang w:eastAsia="en-US"/>
        </w:rPr>
      </w:pPr>
    </w:p>
    <w:p w:rsidR="00C40F99" w:rsidRPr="00C40F99" w:rsidRDefault="00C40F99" w:rsidP="00C40F99">
      <w:pPr>
        <w:rPr>
          <w:lang w:eastAsia="en-US"/>
        </w:rPr>
      </w:pPr>
    </w:p>
    <w:p w:rsidR="00C40F99" w:rsidRPr="00C40F99" w:rsidRDefault="00C40F99" w:rsidP="00C40F99">
      <w:pPr>
        <w:rPr>
          <w:lang w:eastAsia="en-US"/>
        </w:rPr>
      </w:pPr>
    </w:p>
    <w:p w:rsidR="00C40F99" w:rsidRPr="00C40F99" w:rsidRDefault="00C40F99" w:rsidP="00C40F99">
      <w:pPr>
        <w:rPr>
          <w:lang w:eastAsia="en-US"/>
        </w:rPr>
      </w:pPr>
    </w:p>
    <w:p w:rsidR="00C40F99" w:rsidRPr="00C40F99" w:rsidRDefault="00C40F99" w:rsidP="00C40F99">
      <w:pPr>
        <w:rPr>
          <w:lang w:eastAsia="en-US"/>
        </w:rPr>
      </w:pPr>
    </w:p>
    <w:p w:rsidR="00C40F99" w:rsidRPr="00C40F99" w:rsidRDefault="00C40F99" w:rsidP="00C40F99">
      <w:pPr>
        <w:rPr>
          <w:lang w:eastAsia="en-US"/>
        </w:rPr>
      </w:pPr>
    </w:p>
    <w:p w:rsidR="00C40F99" w:rsidRPr="00C40F99" w:rsidRDefault="00C40F99" w:rsidP="00C40F99">
      <w:pPr>
        <w:rPr>
          <w:lang w:eastAsia="en-US"/>
        </w:rPr>
      </w:pPr>
    </w:p>
    <w:p w:rsidR="00C40F99" w:rsidRPr="00C40F99" w:rsidRDefault="00C40F99" w:rsidP="00C40F99">
      <w:pPr>
        <w:rPr>
          <w:lang w:eastAsia="en-US"/>
        </w:rPr>
      </w:pPr>
    </w:p>
    <w:p w:rsidR="00C40F99" w:rsidRPr="00C40F99" w:rsidRDefault="00C40F99" w:rsidP="00C40F99">
      <w:pPr>
        <w:rPr>
          <w:lang w:eastAsia="en-US"/>
        </w:rPr>
      </w:pPr>
    </w:p>
    <w:p w:rsidR="00C40F99" w:rsidRPr="00C40F99" w:rsidRDefault="00C40F99" w:rsidP="00C40F99">
      <w:pPr>
        <w:rPr>
          <w:lang w:eastAsia="en-US"/>
        </w:rPr>
      </w:pPr>
    </w:p>
    <w:p w:rsidR="00C40F99" w:rsidRPr="00C40F99" w:rsidRDefault="00C40F99" w:rsidP="00C40F99">
      <w:pPr>
        <w:rPr>
          <w:lang w:eastAsia="en-US"/>
        </w:rPr>
      </w:pPr>
    </w:p>
    <w:p w:rsidR="00C40F99" w:rsidRPr="00C40F99" w:rsidRDefault="00C40F99" w:rsidP="00C40F99">
      <w:pPr>
        <w:rPr>
          <w:lang w:eastAsia="en-US"/>
        </w:rPr>
      </w:pPr>
    </w:p>
    <w:p w:rsidR="00C40F99" w:rsidRPr="00C40F99" w:rsidRDefault="00C40F99" w:rsidP="00C40F99">
      <w:pPr>
        <w:rPr>
          <w:lang w:eastAsia="en-US"/>
        </w:rPr>
      </w:pPr>
    </w:p>
    <w:p w:rsidR="00C40F99" w:rsidRDefault="00C40F99" w:rsidP="00C40F99">
      <w:pPr>
        <w:rPr>
          <w:lang w:eastAsia="en-US"/>
        </w:rPr>
      </w:pPr>
    </w:p>
    <w:p w:rsidR="00C40F99" w:rsidRPr="00C40F99" w:rsidRDefault="00C40F99" w:rsidP="00C40F99">
      <w:pPr>
        <w:rPr>
          <w:lang w:eastAsia="en-US"/>
        </w:rPr>
      </w:pPr>
    </w:p>
    <w:p w:rsidR="00C40F99" w:rsidRPr="00C40F99" w:rsidRDefault="00C40F99" w:rsidP="00C40F99">
      <w:pPr>
        <w:rPr>
          <w:lang w:eastAsia="en-US"/>
        </w:rPr>
      </w:pPr>
    </w:p>
    <w:p w:rsidR="00C40F99" w:rsidRPr="00C40F99" w:rsidRDefault="00C40F99" w:rsidP="00C40F99">
      <w:pPr>
        <w:rPr>
          <w:lang w:eastAsia="en-US"/>
        </w:rPr>
      </w:pPr>
    </w:p>
    <w:p w:rsidR="00C40F99" w:rsidRDefault="00C40F99" w:rsidP="00C40F99">
      <w:pPr>
        <w:rPr>
          <w:lang w:eastAsia="en-US"/>
        </w:rPr>
      </w:pPr>
    </w:p>
    <w:p w:rsidR="00C40F99" w:rsidRDefault="00C40F99" w:rsidP="00C40F99">
      <w:pPr>
        <w:rPr>
          <w:lang w:eastAsia="en-US"/>
        </w:rPr>
      </w:pPr>
    </w:p>
    <w:p w:rsidR="008317F4" w:rsidRPr="00C40F99" w:rsidRDefault="00C40F99" w:rsidP="00C40F99">
      <w:pPr>
        <w:tabs>
          <w:tab w:val="left" w:pos="3968"/>
        </w:tabs>
        <w:rPr>
          <w:lang w:eastAsia="en-US"/>
        </w:rPr>
      </w:pPr>
      <w:r>
        <w:rPr>
          <w:lang w:eastAsia="en-US"/>
        </w:rPr>
        <w:tab/>
      </w:r>
    </w:p>
    <w:sectPr w:rsidR="008317F4" w:rsidRPr="00C40F99">
      <w:footerReference w:type="even" r:id="rId9"/>
      <w:footerReference w:type="default" r:id="rId10"/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19A3" w:rsidRDefault="009A19A3">
      <w:r>
        <w:separator/>
      </w:r>
    </w:p>
  </w:endnote>
  <w:endnote w:type="continuationSeparator" w:id="0">
    <w:p w:rsidR="009A19A3" w:rsidRDefault="009A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7708" w:rsidRDefault="00E87708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7708" w:rsidRDefault="00E8770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7708" w:rsidRDefault="00E87708">
    <w:pPr>
      <w:pStyle w:val="Footer"/>
      <w:framePr w:wrap="around" w:vAnchor="text" w:hAnchor="margin" w:y="1"/>
      <w:rPr>
        <w:rStyle w:val="PageNumber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E87708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E87708" w:rsidRDefault="00E87708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Faqja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F042B6">
            <w:rPr>
              <w:rFonts w:ascii="Arial Narrow" w:hAnsi="Arial Narrow"/>
              <w:i/>
              <w:noProof/>
              <w:sz w:val="16"/>
              <w:lang w:val="it-IT"/>
            </w:rPr>
            <w:t>2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i</w:t>
          </w:r>
        </w:p>
        <w:p w:rsidR="00E87708" w:rsidRDefault="00E87708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 </w:t>
          </w:r>
          <w:r w:rsidR="00703033">
            <w:rPr>
              <w:rFonts w:ascii="Arial Narrow" w:hAnsi="Arial Narrow"/>
              <w:i/>
              <w:sz w:val="16"/>
              <w:lang w:val="it-IT"/>
            </w:rPr>
            <w:t>Kor</w:t>
          </w:r>
          <w:r w:rsidR="00703033">
            <w:rPr>
              <w:rFonts w:ascii="Arial" w:hAnsi="Arial" w:cs="Arial"/>
              <w:i/>
              <w:sz w:val="16"/>
              <w:lang w:val="it-IT"/>
            </w:rPr>
            <w:t>ҫ</w:t>
          </w:r>
          <w:r w:rsidR="00703033">
            <w:rPr>
              <w:rFonts w:ascii="Arial Narrow" w:hAnsi="Arial Narrow"/>
              <w:i/>
              <w:sz w:val="16"/>
              <w:lang w:val="it-IT"/>
            </w:rPr>
            <w:t xml:space="preserve">aj  </w:t>
          </w:r>
          <w:r>
            <w:rPr>
              <w:rFonts w:ascii="Arial Narrow" w:hAnsi="Arial Narrow"/>
              <w:i/>
              <w:sz w:val="16"/>
              <w:lang w:val="it-IT"/>
            </w:rPr>
            <w:t>Vlora</w:t>
          </w:r>
        </w:p>
        <w:p w:rsidR="00E87708" w:rsidRDefault="00E87708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E87708" w:rsidRDefault="00E87708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E87708" w:rsidRDefault="00E87708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 xml:space="preserve"> </w:t>
          </w:r>
        </w:p>
      </w:tc>
    </w:tr>
  </w:tbl>
  <w:p w:rsidR="00E87708" w:rsidRDefault="00E87708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19A3" w:rsidRDefault="009A19A3">
      <w:r>
        <w:separator/>
      </w:r>
    </w:p>
  </w:footnote>
  <w:footnote w:type="continuationSeparator" w:id="0">
    <w:p w:rsidR="009A19A3" w:rsidRDefault="009A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oNotShadeFormData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BD4"/>
    <w:rsid w:val="0002593D"/>
    <w:rsid w:val="000D181C"/>
    <w:rsid w:val="000E1EB2"/>
    <w:rsid w:val="00100621"/>
    <w:rsid w:val="001030DE"/>
    <w:rsid w:val="001111AD"/>
    <w:rsid w:val="00111F2B"/>
    <w:rsid w:val="0012559B"/>
    <w:rsid w:val="00136EB7"/>
    <w:rsid w:val="001459D9"/>
    <w:rsid w:val="00145C6B"/>
    <w:rsid w:val="001519ED"/>
    <w:rsid w:val="00162465"/>
    <w:rsid w:val="001C3461"/>
    <w:rsid w:val="001E6938"/>
    <w:rsid w:val="001E7B28"/>
    <w:rsid w:val="001F71AC"/>
    <w:rsid w:val="00207525"/>
    <w:rsid w:val="002436F6"/>
    <w:rsid w:val="00247CE2"/>
    <w:rsid w:val="002737B7"/>
    <w:rsid w:val="002C6B00"/>
    <w:rsid w:val="002D5E65"/>
    <w:rsid w:val="002E4855"/>
    <w:rsid w:val="002E72BD"/>
    <w:rsid w:val="00300585"/>
    <w:rsid w:val="0032163F"/>
    <w:rsid w:val="003246B3"/>
    <w:rsid w:val="00333415"/>
    <w:rsid w:val="0034349D"/>
    <w:rsid w:val="003448FF"/>
    <w:rsid w:val="0035427E"/>
    <w:rsid w:val="00395D5D"/>
    <w:rsid w:val="003D2032"/>
    <w:rsid w:val="003D2A25"/>
    <w:rsid w:val="003E3195"/>
    <w:rsid w:val="0045398D"/>
    <w:rsid w:val="004756ED"/>
    <w:rsid w:val="00485793"/>
    <w:rsid w:val="004A08B1"/>
    <w:rsid w:val="004F7F14"/>
    <w:rsid w:val="00504FCE"/>
    <w:rsid w:val="0050550D"/>
    <w:rsid w:val="00510277"/>
    <w:rsid w:val="005242EC"/>
    <w:rsid w:val="00537908"/>
    <w:rsid w:val="00541354"/>
    <w:rsid w:val="00546FA3"/>
    <w:rsid w:val="0056126F"/>
    <w:rsid w:val="00594F39"/>
    <w:rsid w:val="005955D0"/>
    <w:rsid w:val="005A4BED"/>
    <w:rsid w:val="005B034F"/>
    <w:rsid w:val="005B2234"/>
    <w:rsid w:val="005B28BB"/>
    <w:rsid w:val="005D6E52"/>
    <w:rsid w:val="005D712B"/>
    <w:rsid w:val="005E36CB"/>
    <w:rsid w:val="00625ECF"/>
    <w:rsid w:val="006338E5"/>
    <w:rsid w:val="00635187"/>
    <w:rsid w:val="006A29A3"/>
    <w:rsid w:val="006A4F4C"/>
    <w:rsid w:val="006D4840"/>
    <w:rsid w:val="006E5EB1"/>
    <w:rsid w:val="00703033"/>
    <w:rsid w:val="00716067"/>
    <w:rsid w:val="00733E84"/>
    <w:rsid w:val="00747B40"/>
    <w:rsid w:val="00790EB3"/>
    <w:rsid w:val="00792180"/>
    <w:rsid w:val="00793FA3"/>
    <w:rsid w:val="007D25E0"/>
    <w:rsid w:val="007E37A9"/>
    <w:rsid w:val="00804294"/>
    <w:rsid w:val="00827F04"/>
    <w:rsid w:val="008317F4"/>
    <w:rsid w:val="00835268"/>
    <w:rsid w:val="00836959"/>
    <w:rsid w:val="00843B0C"/>
    <w:rsid w:val="0086263E"/>
    <w:rsid w:val="00875480"/>
    <w:rsid w:val="008A2258"/>
    <w:rsid w:val="008C1C38"/>
    <w:rsid w:val="00946A94"/>
    <w:rsid w:val="00946B1C"/>
    <w:rsid w:val="009548CD"/>
    <w:rsid w:val="009566AB"/>
    <w:rsid w:val="00975B12"/>
    <w:rsid w:val="009A19A3"/>
    <w:rsid w:val="009B69FD"/>
    <w:rsid w:val="009C1856"/>
    <w:rsid w:val="009D297E"/>
    <w:rsid w:val="00A05657"/>
    <w:rsid w:val="00A149BC"/>
    <w:rsid w:val="00A35660"/>
    <w:rsid w:val="00A45C82"/>
    <w:rsid w:val="00A51B71"/>
    <w:rsid w:val="00A57790"/>
    <w:rsid w:val="00A720FA"/>
    <w:rsid w:val="00AB6A61"/>
    <w:rsid w:val="00AE2B78"/>
    <w:rsid w:val="00AE4C26"/>
    <w:rsid w:val="00B31654"/>
    <w:rsid w:val="00B932E4"/>
    <w:rsid w:val="00B93AB3"/>
    <w:rsid w:val="00BC4414"/>
    <w:rsid w:val="00BC4794"/>
    <w:rsid w:val="00BD6A7B"/>
    <w:rsid w:val="00BE3F71"/>
    <w:rsid w:val="00BF02D3"/>
    <w:rsid w:val="00BF1D61"/>
    <w:rsid w:val="00BF29FA"/>
    <w:rsid w:val="00C0665F"/>
    <w:rsid w:val="00C144B3"/>
    <w:rsid w:val="00C16C32"/>
    <w:rsid w:val="00C25220"/>
    <w:rsid w:val="00C40F99"/>
    <w:rsid w:val="00C50834"/>
    <w:rsid w:val="00C54BCA"/>
    <w:rsid w:val="00C93433"/>
    <w:rsid w:val="00CA2BEE"/>
    <w:rsid w:val="00CA7739"/>
    <w:rsid w:val="00CB648D"/>
    <w:rsid w:val="00CC6214"/>
    <w:rsid w:val="00CD0610"/>
    <w:rsid w:val="00D13FB5"/>
    <w:rsid w:val="00D54189"/>
    <w:rsid w:val="00D6656F"/>
    <w:rsid w:val="00DF4E37"/>
    <w:rsid w:val="00E0430B"/>
    <w:rsid w:val="00E24227"/>
    <w:rsid w:val="00E27B86"/>
    <w:rsid w:val="00E339AB"/>
    <w:rsid w:val="00E72E97"/>
    <w:rsid w:val="00E87708"/>
    <w:rsid w:val="00EA03CE"/>
    <w:rsid w:val="00ED75C9"/>
    <w:rsid w:val="00EE5590"/>
    <w:rsid w:val="00F042B6"/>
    <w:rsid w:val="00F076DC"/>
    <w:rsid w:val="00F2441B"/>
    <w:rsid w:val="00F244E4"/>
    <w:rsid w:val="00F26272"/>
    <w:rsid w:val="00F439E1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X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  <w14:docId w14:val="2A72CBD4"/>
  <w15:chartTrackingRefBased/>
  <w15:docId w15:val="{5C795B2D-B432-7941-82F4-971BA78C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X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Footer">
    <w:name w:val="footer"/>
    <w:basedOn w:val="Normal"/>
    <w:pPr>
      <w:widowControl w:val="0"/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styleId="PageNumber">
    <w:name w:val="page number"/>
    <w:rPr>
      <w:rFonts w:ascii="Times New Roman" w:eastAsia="Times New Roman" w:hAnsi="Times New Roman" w:cs="Times New Roman"/>
    </w:rPr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Header">
    <w:name w:val="header"/>
    <w:basedOn w:val="Normal"/>
    <w:pPr>
      <w:widowControl w:val="0"/>
      <w:tabs>
        <w:tab w:val="center" w:pos="4153"/>
        <w:tab w:val="right" w:pos="8306"/>
      </w:tabs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CD9F8-9485-40E1-9652-17D343A3DFC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Expert Italia Srl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/>
  <dc:creator>Roberto</dc:creator>
  <cp:keywords/>
  <cp:lastModifiedBy>Microsoft Office User</cp:lastModifiedBy>
  <cp:revision>2</cp:revision>
  <dcterms:created xsi:type="dcterms:W3CDTF">2021-09-15T12:01:00Z</dcterms:created>
  <dcterms:modified xsi:type="dcterms:W3CDTF">2021-09-15T12:01:00Z</dcterms:modified>
</cp:coreProperties>
</file>